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6DC" w:rsidRPr="009306DC" w:rsidRDefault="009306DC" w:rsidP="00905D57">
      <w:pPr>
        <w:spacing w:before="240" w:after="240" w:line="240" w:lineRule="auto"/>
        <w:jc w:val="center"/>
        <w:outlineLvl w:val="0"/>
        <w:rPr>
          <w:rFonts w:ascii="Verdana" w:eastAsia="Times New Roman" w:hAnsi="Verdana" w:cs="Times New Roman"/>
          <w:b/>
          <w:bCs/>
          <w:color w:val="000000"/>
          <w:kern w:val="36"/>
          <w:sz w:val="33"/>
          <w:szCs w:val="33"/>
          <w:lang w:eastAsia="ru-RU"/>
        </w:rPr>
      </w:pPr>
      <w:r w:rsidRPr="009306DC">
        <w:rPr>
          <w:rFonts w:ascii="Verdana" w:eastAsia="Times New Roman" w:hAnsi="Verdana" w:cs="Times New Roman"/>
          <w:b/>
          <w:bCs/>
          <w:color w:val="000000"/>
          <w:kern w:val="36"/>
          <w:sz w:val="33"/>
          <w:szCs w:val="33"/>
          <w:lang w:eastAsia="ru-RU"/>
        </w:rPr>
        <w:t>Здоровый образ жизни как профилактика гриппа и ОРВИ</w:t>
      </w:r>
    </w:p>
    <w:p w:rsidR="009306DC" w:rsidRPr="009306DC" w:rsidRDefault="009306DC" w:rsidP="009306DC">
      <w:pPr>
        <w:spacing w:after="288" w:line="240" w:lineRule="auto"/>
        <w:jc w:val="center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>
        <w:rPr>
          <w:rFonts w:ascii="Verdana" w:eastAsia="Times New Roman" w:hAnsi="Verdana" w:cs="Times New Roman"/>
          <w:noProof/>
          <w:color w:val="4F4F4F"/>
          <w:sz w:val="21"/>
          <w:szCs w:val="21"/>
          <w:lang w:eastAsia="ru-RU"/>
        </w:rPr>
        <w:drawing>
          <wp:inline distT="0" distB="0" distL="0" distR="0">
            <wp:extent cx="4762500" cy="2562225"/>
            <wp:effectExtent l="19050" t="0" r="0" b="0"/>
            <wp:docPr id="1" name="Рисунок 1" descr="http://62.rospotrebnadzor.ru/sites/default/files/dsrrgbdwrgertf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62.rospotrebnadzor.ru/sites/default/files/dsrrgbdwrgertf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56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06DC" w:rsidRPr="009306DC" w:rsidRDefault="009306DC" w:rsidP="009306DC">
      <w:pPr>
        <w:spacing w:after="288" w:line="240" w:lineRule="auto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9306DC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 </w:t>
      </w:r>
    </w:p>
    <w:p w:rsidR="009306DC" w:rsidRPr="00905D57" w:rsidRDefault="009306DC" w:rsidP="009306DC">
      <w:pPr>
        <w:spacing w:after="288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05D5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Грипп</w:t>
      </w:r>
      <w:r w:rsidRPr="00905D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– острая вирусная инфекция дыхательных путей, характеризующаяся поражением слизистых оболочек верхних дыхательных путей, лихорадкой, интоксикацией, а также нарушением деятельности сердечно - сосудистой и нервной систем.</w:t>
      </w:r>
    </w:p>
    <w:p w:rsidR="009306DC" w:rsidRPr="00905D57" w:rsidRDefault="009306DC" w:rsidP="009306DC">
      <w:pPr>
        <w:spacing w:after="288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05D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Это единственная острая респираторная вирусная инфекция (ОРВИ), влекущая за собой серьезные осложнения, которые не только нарушают работу нашего организма, но и опасны для жизни.</w:t>
      </w:r>
    </w:p>
    <w:p w:rsidR="009306DC" w:rsidRPr="00905D57" w:rsidRDefault="009306DC" w:rsidP="009306DC">
      <w:pPr>
        <w:spacing w:after="288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05D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Источником инфекции является больной человек. Важную роль в передаче инфекции играют больные со стертой формой инфекции, переносящие заболевание «на ногах».</w:t>
      </w:r>
    </w:p>
    <w:p w:rsidR="009306DC" w:rsidRPr="00905D57" w:rsidRDefault="009306DC" w:rsidP="009306DC">
      <w:pPr>
        <w:spacing w:after="288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05D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Единственный надежный способ защиты от гриппа – вакцинация. Но, не все группы людей проходят вакцинацию по тем или иным причинам (аллергическая реакция на белок куриного яйца, сильная реакция на предыдущее введение вакцины, </w:t>
      </w:r>
      <w:proofErr w:type="spellStart"/>
      <w:r w:rsidRPr="00905D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иммунодефицитные</w:t>
      </w:r>
      <w:proofErr w:type="spellEnd"/>
      <w:r w:rsidRPr="00905D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состояния, острая инфекция и др.). Для людей, имеющих противопоказания к проведению вакцинации против гриппа, основными мерами профилактики явля</w:t>
      </w:r>
      <w:r w:rsidR="00D000AC" w:rsidRPr="00905D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</w:t>
      </w:r>
      <w:r w:rsidRPr="00905D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тся соблюдение правил личной гигиены и соблюдение принципов здорового образа жизни.</w:t>
      </w:r>
    </w:p>
    <w:p w:rsidR="009306DC" w:rsidRPr="00905D57" w:rsidRDefault="009306DC" w:rsidP="009306DC">
      <w:pPr>
        <w:spacing w:after="288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05D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Здоровый образ жизни способствует сохранению и укреплению здоровья.</w:t>
      </w:r>
    </w:p>
    <w:p w:rsidR="009306DC" w:rsidRPr="00905D57" w:rsidRDefault="009306DC" w:rsidP="009306DC">
      <w:pPr>
        <w:spacing w:after="288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05D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Ведение здорового образа жизни, как важное составляющее профилактики гриппа и ОРВИ для каждого человека, способствует повышению устойчивости организма к инфекционным заболеваниям.</w:t>
      </w:r>
    </w:p>
    <w:p w:rsidR="00905D57" w:rsidRPr="00905D57" w:rsidRDefault="00905D57" w:rsidP="009306DC">
      <w:pPr>
        <w:spacing w:after="288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905D57" w:rsidRPr="00905D57" w:rsidRDefault="00905D57" w:rsidP="009306DC">
      <w:pPr>
        <w:spacing w:after="288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905D57" w:rsidRPr="00905D57" w:rsidRDefault="00905D57" w:rsidP="009306DC">
      <w:pPr>
        <w:spacing w:after="288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905D57" w:rsidRPr="00905D57" w:rsidRDefault="00905D57" w:rsidP="009306DC">
      <w:pPr>
        <w:spacing w:after="288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bookmarkStart w:id="0" w:name="_GoBack"/>
      <w:bookmarkEnd w:id="0"/>
    </w:p>
    <w:p w:rsidR="009306DC" w:rsidRPr="00905D57" w:rsidRDefault="009306DC" w:rsidP="009306DC">
      <w:pPr>
        <w:spacing w:after="288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05D5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lastRenderedPageBreak/>
        <w:t>ЗОЖ включает:</w:t>
      </w:r>
    </w:p>
    <w:p w:rsidR="009306DC" w:rsidRPr="00905D57" w:rsidRDefault="009306DC" w:rsidP="009306D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05D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оптимальный режим труда и отдыха;</w:t>
      </w:r>
    </w:p>
    <w:p w:rsidR="009306DC" w:rsidRPr="00905D57" w:rsidRDefault="009306DC" w:rsidP="009306D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05D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правильное (сбалансированное и качественное) питание;</w:t>
      </w:r>
    </w:p>
    <w:p w:rsidR="009306DC" w:rsidRPr="00905D57" w:rsidRDefault="009306DC" w:rsidP="009306D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05D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двигательная активность: занятия физкультурой и спортом, закаливание;</w:t>
      </w:r>
    </w:p>
    <w:p w:rsidR="009306DC" w:rsidRPr="00905D57" w:rsidRDefault="009306DC" w:rsidP="009306D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05D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соблюдение правил личной гигиены;</w:t>
      </w:r>
    </w:p>
    <w:p w:rsidR="009306DC" w:rsidRPr="00905D57" w:rsidRDefault="009306DC" w:rsidP="009306D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05D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психогигиена, умение управлять своими эмоциями;</w:t>
      </w:r>
    </w:p>
    <w:p w:rsidR="009306DC" w:rsidRPr="00905D57" w:rsidRDefault="009306DC" w:rsidP="009306D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05D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отказ от вредных привычек (алкоголь, табачные изделия, наркотические средства)</w:t>
      </w:r>
    </w:p>
    <w:p w:rsidR="009306DC" w:rsidRPr="00905D57" w:rsidRDefault="009306DC" w:rsidP="009306DC">
      <w:pPr>
        <w:spacing w:after="288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05D5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Режим труда.</w:t>
      </w:r>
    </w:p>
    <w:p w:rsidR="009306DC" w:rsidRPr="00905D57" w:rsidRDefault="009306DC" w:rsidP="009306DC">
      <w:pPr>
        <w:spacing w:after="288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05D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Оптимальный режим труда и отдыха должен предусматривать достаточное время для сна, трудовой деятельности, отдыха и приёма пищи.</w:t>
      </w:r>
    </w:p>
    <w:p w:rsidR="009306DC" w:rsidRPr="00905D57" w:rsidRDefault="009306DC" w:rsidP="009306DC">
      <w:pPr>
        <w:spacing w:after="288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05D5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Физическая культура.</w:t>
      </w:r>
    </w:p>
    <w:p w:rsidR="009306DC" w:rsidRPr="00905D57" w:rsidRDefault="009306DC" w:rsidP="009306DC">
      <w:pPr>
        <w:spacing w:after="288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05D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Регулярные физические упражнения, тренировки способствуют укреплению иммунной системы, позволяя организму адекватно отвечать на воздействие респираторных вирусов.</w:t>
      </w:r>
    </w:p>
    <w:p w:rsidR="009306DC" w:rsidRPr="00905D57" w:rsidRDefault="009306DC" w:rsidP="009306DC">
      <w:pPr>
        <w:spacing w:after="288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05D5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Питание.</w:t>
      </w:r>
    </w:p>
    <w:p w:rsidR="009306DC" w:rsidRPr="00905D57" w:rsidRDefault="009306DC" w:rsidP="009306DC">
      <w:pPr>
        <w:spacing w:after="288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05D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Нерациональное питание, дефицит белков, жиров, витаминов и микроэлементов является причиной вторичных </w:t>
      </w:r>
      <w:r w:rsidR="00220AC8" w:rsidRPr="00905D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905D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иммунодефицитных</w:t>
      </w:r>
      <w:proofErr w:type="spellEnd"/>
      <w:r w:rsidRPr="00905D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220AC8" w:rsidRPr="00905D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905D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состояний и благоприятным условиям для инфицирования вирусами гриппа и ОРВИ.</w:t>
      </w:r>
    </w:p>
    <w:p w:rsidR="009306DC" w:rsidRPr="00905D57" w:rsidRDefault="009306DC" w:rsidP="009306DC">
      <w:pPr>
        <w:spacing w:after="288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05D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Употребляйте в пищу темно-зеленые, красные и желтые овощи и фрукты, содержащие антиоксиданты, витамины</w:t>
      </w:r>
      <w:proofErr w:type="gramStart"/>
      <w:r w:rsidRPr="00905D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А</w:t>
      </w:r>
      <w:proofErr w:type="gramEnd"/>
      <w:r w:rsidRPr="00905D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С, Е и бета-каротин.</w:t>
      </w:r>
    </w:p>
    <w:p w:rsidR="009306DC" w:rsidRPr="00905D57" w:rsidRDefault="009306DC" w:rsidP="009306DC">
      <w:pPr>
        <w:spacing w:after="288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05D5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Вредные привычки</w:t>
      </w:r>
      <w:r w:rsidRPr="00905D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становятся причиной многих серьезных заболеваний, оказывают отрицательное воздействие на иммунитет и способствуют возникновению респираторных инфекций.</w:t>
      </w:r>
    </w:p>
    <w:p w:rsidR="009306DC" w:rsidRPr="00905D57" w:rsidRDefault="009306DC" w:rsidP="009306DC">
      <w:pPr>
        <w:spacing w:after="288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05D5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Стресс</w:t>
      </w:r>
    </w:p>
    <w:p w:rsidR="009306DC" w:rsidRPr="00905D57" w:rsidRDefault="009306DC" w:rsidP="009306DC">
      <w:pPr>
        <w:spacing w:after="288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05D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Люди, которые регулярно испытывают стресс, как правило, имеют ослабленный иммунитет, поэтому чаще заболевают и чаще испытывают осложнения инфекционных заболеваний.</w:t>
      </w:r>
    </w:p>
    <w:p w:rsidR="009306DC" w:rsidRPr="00905D57" w:rsidRDefault="009306DC" w:rsidP="009306DC">
      <w:pPr>
        <w:spacing w:after="288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05D5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Вредные привычки.</w:t>
      </w:r>
    </w:p>
    <w:p w:rsidR="009306DC" w:rsidRPr="00905D57" w:rsidRDefault="009306DC" w:rsidP="009306DC">
      <w:pPr>
        <w:spacing w:after="288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05D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Курильщики более склонны к респираторным заболеваниям и испытывают более частые простуды.</w:t>
      </w:r>
    </w:p>
    <w:p w:rsidR="009306DC" w:rsidRPr="00905D57" w:rsidRDefault="009306DC" w:rsidP="009306DC">
      <w:pPr>
        <w:spacing w:after="288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05D5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Меры профилактики гриппа в разгар эпидемии:</w:t>
      </w:r>
    </w:p>
    <w:p w:rsidR="009306DC" w:rsidRPr="00905D57" w:rsidRDefault="009306DC" w:rsidP="009306D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05D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после каждой поездки в общественном транспорте, по приходу домой, необходимо тщательно вымыть руки. Если возможности </w:t>
      </w:r>
      <w:proofErr w:type="gramStart"/>
      <w:r w:rsidRPr="00905D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вымыть руки нет</w:t>
      </w:r>
      <w:r w:rsidR="00D000AC" w:rsidRPr="00905D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905D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– при себе рекомендуется иметь антибактериальные влажные салфетки или антибактериальный гель</w:t>
      </w:r>
      <w:proofErr w:type="gramEnd"/>
      <w:r w:rsidRPr="00905D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9306DC" w:rsidRPr="00905D57" w:rsidRDefault="009306DC" w:rsidP="009306D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gramStart"/>
      <w:r w:rsidRPr="00905D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</w:t>
      </w:r>
      <w:proofErr w:type="gramEnd"/>
      <w:r w:rsidRPr="00905D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е </w:t>
      </w:r>
      <w:r w:rsidR="00D000AC" w:rsidRPr="00905D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</w:t>
      </w:r>
      <w:r w:rsidRPr="00905D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следует прикасаться грязными руками к лицу, слизистым оболочкам рта, носа.</w:t>
      </w:r>
    </w:p>
    <w:p w:rsidR="009306DC" w:rsidRPr="00905D57" w:rsidRDefault="009306DC" w:rsidP="009306D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05D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избегайте мест скопления людей.</w:t>
      </w:r>
    </w:p>
    <w:p w:rsidR="009306DC" w:rsidRPr="00905D57" w:rsidRDefault="009306DC" w:rsidP="009306D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05D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если вы почувствовали недомогание, первые признаки заболевания уже появились – в общественных местах используйте маску для того, чтобы исключить распространение инфекции среди людей. Благодаря маске здоровый человек может защититься от заражения, посещая общественные места в разгар эпидемии.</w:t>
      </w:r>
    </w:p>
    <w:p w:rsidR="009306DC" w:rsidRPr="00905D57" w:rsidRDefault="009306DC" w:rsidP="009306D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gramStart"/>
      <w:r w:rsidRPr="00905D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</w:t>
      </w:r>
      <w:proofErr w:type="gramEnd"/>
      <w:r w:rsidRPr="00905D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сли вы все </w:t>
      </w:r>
      <w:r w:rsidR="00220AC8" w:rsidRPr="00905D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Pr="00905D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таки заболели, воздержитесь от посещения работы, оставьте дома заболевшего ребенка. Это не только снизит возможность распространения инфекции, но и уменьшит вероятность развития осложнений, в том числе опасных для жизни.</w:t>
      </w:r>
    </w:p>
    <w:p w:rsidR="009306DC" w:rsidRPr="00905D57" w:rsidRDefault="009306DC" w:rsidP="009306DC">
      <w:pPr>
        <w:spacing w:after="288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05D5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Придерживайтесь здорового образа жизни. Правильное питание, сон, физические упражнения способствуют формированию устойчивости к инфекционным заболеваниям.</w:t>
      </w:r>
    </w:p>
    <w:p w:rsidR="009306DC" w:rsidRPr="00905D57" w:rsidRDefault="009306DC" w:rsidP="009306DC">
      <w:pPr>
        <w:spacing w:line="240" w:lineRule="auto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905D57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 </w:t>
      </w:r>
    </w:p>
    <w:p w:rsidR="000F07C8" w:rsidRPr="00905D57" w:rsidRDefault="000F07C8"/>
    <w:sectPr w:rsidR="000F07C8" w:rsidRPr="00905D57" w:rsidSect="00905D57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A6A" w:rsidRDefault="00EA1A6A" w:rsidP="009306DC">
      <w:pPr>
        <w:spacing w:after="0" w:line="240" w:lineRule="auto"/>
      </w:pPr>
      <w:r>
        <w:separator/>
      </w:r>
    </w:p>
  </w:endnote>
  <w:endnote w:type="continuationSeparator" w:id="0">
    <w:p w:rsidR="00EA1A6A" w:rsidRDefault="00EA1A6A" w:rsidP="009306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A6A" w:rsidRDefault="00EA1A6A" w:rsidP="009306DC">
      <w:pPr>
        <w:spacing w:after="0" w:line="240" w:lineRule="auto"/>
      </w:pPr>
      <w:r>
        <w:separator/>
      </w:r>
    </w:p>
  </w:footnote>
  <w:footnote w:type="continuationSeparator" w:id="0">
    <w:p w:rsidR="00EA1A6A" w:rsidRDefault="00EA1A6A" w:rsidP="009306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C51B2C"/>
    <w:multiLevelType w:val="multilevel"/>
    <w:tmpl w:val="BB10D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7903311"/>
    <w:multiLevelType w:val="multilevel"/>
    <w:tmpl w:val="B3F66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306DC"/>
    <w:rsid w:val="000C104C"/>
    <w:rsid w:val="000F07C8"/>
    <w:rsid w:val="00220AC8"/>
    <w:rsid w:val="002968F7"/>
    <w:rsid w:val="00905D57"/>
    <w:rsid w:val="009306DC"/>
    <w:rsid w:val="00D000AC"/>
    <w:rsid w:val="00EA1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7C8"/>
  </w:style>
  <w:style w:type="paragraph" w:styleId="1">
    <w:name w:val="heading 1"/>
    <w:basedOn w:val="a"/>
    <w:link w:val="10"/>
    <w:uiPriority w:val="9"/>
    <w:qFormat/>
    <w:rsid w:val="009306D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306D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306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306DC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9306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06D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9306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306DC"/>
  </w:style>
  <w:style w:type="paragraph" w:styleId="a9">
    <w:name w:val="footer"/>
    <w:basedOn w:val="a"/>
    <w:link w:val="aa"/>
    <w:uiPriority w:val="99"/>
    <w:semiHidden/>
    <w:unhideWhenUsed/>
    <w:rsid w:val="009306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9306D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67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94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738888">
              <w:marLeft w:val="0"/>
              <w:marRight w:val="0"/>
              <w:marTop w:val="0"/>
              <w:marBottom w:val="9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60751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380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198005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409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4928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03614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574</Words>
  <Characters>3276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Пользователь Windows</cp:lastModifiedBy>
  <cp:revision>2</cp:revision>
  <dcterms:created xsi:type="dcterms:W3CDTF">2019-02-20T06:29:00Z</dcterms:created>
  <dcterms:modified xsi:type="dcterms:W3CDTF">2019-02-20T06:29:00Z</dcterms:modified>
</cp:coreProperties>
</file>